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20D1" w:rsidRDefault="004D4881" w:rsidP="004D4881">
      <w:pPr>
        <w:rPr>
          <w:noProof/>
        </w:rPr>
      </w:pPr>
      <w:r>
        <w:rPr>
          <w:b/>
          <w:sz w:val="32"/>
          <w:szCs w:val="32"/>
        </w:rPr>
        <w:t xml:space="preserve"> </w:t>
      </w:r>
      <w:r w:rsidR="00B7375A" w:rsidRPr="004D4881">
        <w:rPr>
          <w:b/>
          <w:sz w:val="32"/>
          <w:szCs w:val="32"/>
        </w:rPr>
        <w:t>Архитектура Древнего Египта</w:t>
      </w:r>
      <w:r w:rsidR="00B7375A" w:rsidRPr="004D4881">
        <w:rPr>
          <w:b/>
          <w:sz w:val="32"/>
          <w:szCs w:val="32"/>
        </w:rPr>
        <w:br/>
      </w:r>
      <w:r w:rsidR="007B6C80">
        <w:t xml:space="preserve">  </w:t>
      </w:r>
      <w:r w:rsidR="001506A1" w:rsidRPr="004B5709">
        <w:rPr>
          <w:b/>
        </w:rPr>
        <w:t xml:space="preserve">Архитектура Древнего Египта </w:t>
      </w:r>
      <w:r w:rsidR="001506A1">
        <w:t xml:space="preserve">и по сей день восхищает людей, ведь цивилизация Древнего Египта была одной из наиболее развитых и повлияла на дальнейшее формирование искусства во всем мире. Египетская архитектура фактически не имеет аналогов, в основном на ее формы повлияли климатические условия, а также своеобразная религиозная культура египтян. На нашей планете не существует более известной гробницы, нежели пирамида Хеопса. Египтяне – самый известный  народ, который создавал </w:t>
      </w:r>
      <w:r w:rsidR="00476E0B">
        <w:t>архитектурные шедевры, не для живых, а для мертвых.</w:t>
      </w:r>
      <w:r w:rsidR="00B54360">
        <w:br/>
      </w:r>
      <w:r w:rsidR="00FD47E1">
        <w:br/>
      </w:r>
      <w:r w:rsidR="00B54360" w:rsidRPr="004D4881">
        <w:rPr>
          <w:b/>
          <w:sz w:val="28"/>
          <w:szCs w:val="28"/>
        </w:rPr>
        <w:t>Великие сооружения Древнего Египта</w:t>
      </w:r>
      <w:r w:rsidR="00B54360">
        <w:br/>
      </w:r>
      <w:r w:rsidR="00FD47E1">
        <w:br/>
      </w:r>
      <w:r w:rsidR="007B6C80">
        <w:t xml:space="preserve">  </w:t>
      </w:r>
      <w:r w:rsidR="00B54360">
        <w:t xml:space="preserve">Конечно же, самыми масштабными сооружениями древнего Египта являются пирамиды. Одной из них является пирамида </w:t>
      </w:r>
      <w:proofErr w:type="spellStart"/>
      <w:r w:rsidR="00B54360">
        <w:t>Джосера</w:t>
      </w:r>
      <w:proofErr w:type="spellEnd"/>
      <w:r w:rsidR="00B54360">
        <w:t>, которая имеет ступенчатый вид. Но, пожалуй, самыми известными являются пирамиды Гизы:</w:t>
      </w:r>
      <w:r w:rsidR="00B54360">
        <w:br/>
        <w:t>1. Самая большая – пирамида Хеопса</w:t>
      </w:r>
      <w:r w:rsidR="002C20D1">
        <w:t xml:space="preserve"> (рис.1)</w:t>
      </w:r>
      <w:r w:rsidR="00B54360">
        <w:br/>
        <w:t xml:space="preserve">2. Средняя – пирамида </w:t>
      </w:r>
      <w:proofErr w:type="spellStart"/>
      <w:r w:rsidR="00B54360">
        <w:t>Хафра</w:t>
      </w:r>
      <w:proofErr w:type="spellEnd"/>
      <w:r w:rsidR="00B54360">
        <w:br/>
        <w:t xml:space="preserve">3.Маленькая – пирамида </w:t>
      </w:r>
      <w:proofErr w:type="spellStart"/>
      <w:r w:rsidR="00B54360">
        <w:t>Микерина</w:t>
      </w:r>
      <w:proofErr w:type="spellEnd"/>
      <w:r w:rsidR="00B54360">
        <w:br/>
        <w:t xml:space="preserve">Среди известных построек стоит также отметить храмы </w:t>
      </w:r>
      <w:proofErr w:type="spellStart"/>
      <w:r w:rsidR="00B54360">
        <w:t>Карнака</w:t>
      </w:r>
      <w:proofErr w:type="spellEnd"/>
      <w:r w:rsidR="00B54360">
        <w:t xml:space="preserve"> и Луксора,</w:t>
      </w:r>
      <w:r w:rsidR="00195A84">
        <w:t xml:space="preserve"> огромную статую Великого Сфинкса, храм царицы </w:t>
      </w:r>
      <w:proofErr w:type="spellStart"/>
      <w:r w:rsidR="00195A84">
        <w:t>Хатшепсут</w:t>
      </w:r>
      <w:proofErr w:type="spellEnd"/>
      <w:r w:rsidR="00195A84">
        <w:t xml:space="preserve">. </w:t>
      </w:r>
      <w:r w:rsidR="002C20D1">
        <w:br/>
      </w:r>
    </w:p>
    <w:p w:rsidR="004D4881" w:rsidRDefault="002C20D1" w:rsidP="004D4881"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>
            <wp:extent cx="4273542" cy="283273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617" cy="283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/>
        <w:t xml:space="preserve">                                           </w:t>
      </w:r>
      <w:r>
        <w:rPr>
          <w:noProof/>
        </w:rPr>
        <w:br/>
        <w:t xml:space="preserve">                                                         Рис. 1 – Пирамида Хеопса </w:t>
      </w:r>
      <w:r w:rsidR="00195A84">
        <w:br/>
      </w:r>
      <w:r w:rsidR="00FD47E1">
        <w:br/>
      </w:r>
      <w:r w:rsidR="00195A84" w:rsidRPr="004D4881">
        <w:rPr>
          <w:b/>
          <w:sz w:val="28"/>
          <w:szCs w:val="28"/>
        </w:rPr>
        <w:t>Периодизация архитектуры Древнего Египта</w:t>
      </w:r>
      <w:r w:rsidR="00FD47E1" w:rsidRPr="004D4881">
        <w:rPr>
          <w:b/>
          <w:sz w:val="28"/>
          <w:szCs w:val="28"/>
        </w:rPr>
        <w:br/>
        <w:t xml:space="preserve"> </w:t>
      </w:r>
      <w:r w:rsidR="00FD47E1" w:rsidRPr="004D4881">
        <w:rPr>
          <w:b/>
        </w:rPr>
        <w:br/>
      </w:r>
      <w:r w:rsidR="007B6C80">
        <w:t xml:space="preserve">  </w:t>
      </w:r>
      <w:r w:rsidR="00FD47E1" w:rsidRPr="00FD47E1">
        <w:t>Для</w:t>
      </w:r>
      <w:r w:rsidR="00FD47E1">
        <w:t xml:space="preserve"> того,</w:t>
      </w:r>
      <w:r w:rsidR="007B6C80">
        <w:t xml:space="preserve"> чтобы глубже постичь такую вещь как </w:t>
      </w:r>
      <w:r w:rsidR="007B6C80" w:rsidRPr="004B5709">
        <w:rPr>
          <w:b/>
        </w:rPr>
        <w:t>архитектура Египта</w:t>
      </w:r>
      <w:r w:rsidR="007B6C80">
        <w:t xml:space="preserve"> и разобрать подробнее памятники архитектуры, следует обратится к истории. </w:t>
      </w:r>
      <w:r w:rsidR="007B6C80">
        <w:br/>
        <w:t xml:space="preserve">Известно, что </w:t>
      </w:r>
      <w:r w:rsidR="007B6C80" w:rsidRPr="004B5709">
        <w:rPr>
          <w:b/>
        </w:rPr>
        <w:t>архитектура Древнего Египта</w:t>
      </w:r>
      <w:r w:rsidR="007B6C80">
        <w:t xml:space="preserve"> делится на пять разделов:</w:t>
      </w:r>
      <w:bookmarkStart w:id="0" w:name="_GoBack"/>
      <w:bookmarkEnd w:id="0"/>
    </w:p>
    <w:p w:rsidR="004D4881" w:rsidRDefault="007B6C80" w:rsidP="004D4881">
      <w:pPr>
        <w:pStyle w:val="a3"/>
        <w:numPr>
          <w:ilvl w:val="0"/>
          <w:numId w:val="11"/>
        </w:numPr>
      </w:pPr>
      <w:r>
        <w:t>Раннее царство</w:t>
      </w:r>
    </w:p>
    <w:p w:rsidR="004D4881" w:rsidRDefault="004D4881" w:rsidP="004D4881">
      <w:pPr>
        <w:pStyle w:val="a3"/>
        <w:numPr>
          <w:ilvl w:val="0"/>
          <w:numId w:val="11"/>
        </w:numPr>
      </w:pPr>
      <w:r>
        <w:t>Древнее царство</w:t>
      </w:r>
    </w:p>
    <w:p w:rsidR="004D4881" w:rsidRDefault="004D4881" w:rsidP="004D4881">
      <w:pPr>
        <w:pStyle w:val="a3"/>
        <w:numPr>
          <w:ilvl w:val="0"/>
          <w:numId w:val="11"/>
        </w:numPr>
      </w:pPr>
      <w:r>
        <w:t>Среднее царство</w:t>
      </w:r>
    </w:p>
    <w:p w:rsidR="004D4881" w:rsidRDefault="004D4881" w:rsidP="004D4881">
      <w:pPr>
        <w:pStyle w:val="a3"/>
        <w:numPr>
          <w:ilvl w:val="0"/>
          <w:numId w:val="11"/>
        </w:numPr>
      </w:pPr>
      <w:r>
        <w:t>Новое царство</w:t>
      </w:r>
    </w:p>
    <w:p w:rsidR="004D4881" w:rsidRDefault="004D4881" w:rsidP="004D4881">
      <w:pPr>
        <w:pStyle w:val="a3"/>
        <w:numPr>
          <w:ilvl w:val="0"/>
          <w:numId w:val="11"/>
        </w:numPr>
      </w:pPr>
      <w:r>
        <w:t>Позднее царство</w:t>
      </w:r>
    </w:p>
    <w:p w:rsidR="00FF1179" w:rsidRDefault="004D4881" w:rsidP="00FF1179">
      <w:pPr>
        <w:ind w:left="-284"/>
        <w:rPr>
          <w:noProof/>
        </w:rPr>
      </w:pPr>
      <w:r>
        <w:lastRenderedPageBreak/>
        <w:t>Рассмотрим архитектуру каждого периода более детально.</w:t>
      </w:r>
      <w:r>
        <w:br/>
      </w:r>
      <w:r w:rsidRPr="00FF1179">
        <w:rPr>
          <w:b/>
        </w:rPr>
        <w:t>Ранее царство</w:t>
      </w:r>
      <w:r>
        <w:br/>
      </w:r>
      <w:r w:rsidR="00FF1179">
        <w:t xml:space="preserve">  </w:t>
      </w:r>
      <w:r w:rsidR="00A43B32">
        <w:t xml:space="preserve">Большинство памятников этого периода не дошли до наших дней, так как во времена раннего царства египтяне использовали легко разрушавшийся кирпич-сырец. Для этого времени характерно строительство большого количества святилищ, молелен, </w:t>
      </w:r>
      <w:proofErr w:type="spellStart"/>
      <w:r w:rsidR="00A43B32">
        <w:t>мастаб</w:t>
      </w:r>
      <w:proofErr w:type="spellEnd"/>
      <w:r w:rsidR="00A43B32">
        <w:t xml:space="preserve">. О последних стоит упомянуть в отдельности. </w:t>
      </w:r>
      <w:proofErr w:type="spellStart"/>
      <w:r w:rsidR="00A43B32">
        <w:t>Мастаба</w:t>
      </w:r>
      <w:proofErr w:type="spellEnd"/>
      <w:r w:rsidR="00263E9D">
        <w:t>(рис.2</w:t>
      </w:r>
      <w:r w:rsidR="00A43B32">
        <w:t xml:space="preserve">) – это гробница в форме усеченной пирамиды с подземными погребальными камерами. В надземной части </w:t>
      </w:r>
      <w:proofErr w:type="spellStart"/>
      <w:r w:rsidR="00A43B32">
        <w:t>мастабы</w:t>
      </w:r>
      <w:proofErr w:type="spellEnd"/>
      <w:r w:rsidR="00A43B32">
        <w:t xml:space="preserve"> располагалась молельня </w:t>
      </w:r>
      <w:r w:rsidR="002C20D1">
        <w:t xml:space="preserve">  </w:t>
      </w:r>
      <w:proofErr w:type="spellStart"/>
      <w:r w:rsidR="00A43B32">
        <w:t>сердаб</w:t>
      </w:r>
      <w:proofErr w:type="spellEnd"/>
      <w:r w:rsidR="00A43B32">
        <w:t xml:space="preserve"> со статуей. </w:t>
      </w:r>
      <w:r w:rsidR="00FF1179">
        <w:t xml:space="preserve">       </w:t>
      </w:r>
      <w:r w:rsidR="00A43B32">
        <w:t xml:space="preserve">По египетским поверьям в статую должна была переселится душа усопшего. </w:t>
      </w:r>
      <w:r w:rsidR="002C20D1">
        <w:t xml:space="preserve">  </w:t>
      </w:r>
      <w:r w:rsidR="002C20D1">
        <w:rPr>
          <w:noProof/>
        </w:rPr>
        <w:t xml:space="preserve"> «Столицами» погребального культа с наибольшим состедоточением мастаб можно назвать Мемфис и Абидос.   </w:t>
      </w:r>
      <w:r w:rsidR="002C20D1">
        <w:rPr>
          <w:noProof/>
        </w:rPr>
        <w:br/>
        <w:t xml:space="preserve">Также во времена раннего царства сложились такие приемы оформления, как орнаментальные фризы и вогнутые карнизы.    </w:t>
      </w:r>
      <w:r w:rsidR="00263E9D">
        <w:rPr>
          <w:noProof/>
        </w:rPr>
        <w:br/>
      </w:r>
      <w:r w:rsidR="002C20D1">
        <w:rPr>
          <w:noProof/>
        </w:rPr>
        <w:t xml:space="preserve">     </w:t>
      </w:r>
      <w:r w:rsidR="00263E9D">
        <w:rPr>
          <w:noProof/>
        </w:rPr>
        <w:t xml:space="preserve">                         </w:t>
      </w:r>
      <w:r w:rsidR="002C20D1">
        <w:rPr>
          <w:noProof/>
        </w:rPr>
        <w:t xml:space="preserve">  </w:t>
      </w:r>
      <w:r w:rsidR="00263E9D">
        <w:rPr>
          <w:noProof/>
        </w:rPr>
        <w:drawing>
          <wp:inline distT="0" distB="0" distL="0" distR="0">
            <wp:extent cx="3633940" cy="2821305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астаба_Шепсескафа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122" cy="282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E9D">
        <w:rPr>
          <w:noProof/>
        </w:rPr>
        <w:br/>
        <w:t xml:space="preserve"> </w:t>
      </w:r>
      <w:r w:rsidR="00263E9D">
        <w:rPr>
          <w:noProof/>
        </w:rPr>
        <w:br/>
        <w:t xml:space="preserve">                                                                          Рис.2 – Мастаба</w:t>
      </w:r>
      <w:r w:rsidR="00263E9D">
        <w:rPr>
          <w:noProof/>
        </w:rPr>
        <w:br/>
      </w:r>
      <w:r w:rsidR="00791E2D" w:rsidRPr="00FF1179">
        <w:rPr>
          <w:b/>
          <w:noProof/>
        </w:rPr>
        <w:t>Древнее царство</w:t>
      </w:r>
      <w:r w:rsidR="00791E2D">
        <w:rPr>
          <w:noProof/>
        </w:rPr>
        <w:br/>
      </w:r>
      <w:r w:rsidR="00FF1179">
        <w:rPr>
          <w:noProof/>
        </w:rPr>
        <w:t xml:space="preserve">   </w:t>
      </w:r>
      <w:r w:rsidR="00791E2D">
        <w:rPr>
          <w:noProof/>
        </w:rPr>
        <w:t>Период древнего царства называют эпохой пирамид.</w:t>
      </w:r>
      <w:r w:rsidR="00805E58">
        <w:rPr>
          <w:noProof/>
        </w:rPr>
        <w:t>Пирамида Древнего Египта, ее правильная геометрическая форма – прежде всего архитектурное воплощение основопологающей египетской мифологии идеи прахолма, возникшего в начале сотворения мира. По ступеням пирамиды поднимаются и спускаются боги.</w:t>
      </w:r>
      <w:r w:rsidR="00805E58">
        <w:rPr>
          <w:noProof/>
        </w:rPr>
        <w:br/>
        <w:t xml:space="preserve"> </w:t>
      </w:r>
      <w:r w:rsidR="00FF1179">
        <w:rPr>
          <w:noProof/>
        </w:rPr>
        <w:t xml:space="preserve">   </w:t>
      </w:r>
      <w:r w:rsidR="00805E58">
        <w:rPr>
          <w:noProof/>
        </w:rPr>
        <w:t>Впервые</w:t>
      </w:r>
      <w:r w:rsidR="00791E2D">
        <w:rPr>
          <w:noProof/>
        </w:rPr>
        <w:t xml:space="preserve"> идея постройки вертика</w:t>
      </w:r>
      <w:r w:rsidR="00805E58">
        <w:rPr>
          <w:noProof/>
        </w:rPr>
        <w:t xml:space="preserve">льной гробницы </w:t>
      </w:r>
      <w:r w:rsidR="00791E2D">
        <w:rPr>
          <w:noProof/>
        </w:rPr>
        <w:t xml:space="preserve">была осуществлена при строительстве ступенчатой пирамиды Джосера. Пирамида была построена архитектором Имхотепом в честь фараона Джосера. Постройка состоит из шести ступеней, ее размеры составляют </w:t>
      </w:r>
      <w:r w:rsidR="00791E2D" w:rsidRPr="00791E2D">
        <w:rPr>
          <w:noProof/>
        </w:rPr>
        <w:t>121 × 109 м</w:t>
      </w:r>
      <w:r w:rsidR="00791E2D">
        <w:rPr>
          <w:noProof/>
        </w:rPr>
        <w:t xml:space="preserve">, а в свое время высота достигала 62,5 м. Пирамида имеет </w:t>
      </w:r>
      <w:r w:rsidR="00E33EA1">
        <w:rPr>
          <w:noProof/>
        </w:rPr>
        <w:t>особенность , которая отличает ее от других пирамид фараонов. Этой особенностью является глубокая вертикальная шахта, перекрытая сверху куполом.О пирамиде Джосера ходят различные  легенды, одна из которых гласит о существовании подземного города, в который можно попасть через пирамиду.</w:t>
      </w:r>
      <w:r w:rsidR="00E33EA1">
        <w:rPr>
          <w:noProof/>
        </w:rPr>
        <w:br/>
      </w:r>
      <w:r w:rsidR="00FF1179">
        <w:rPr>
          <w:noProof/>
        </w:rPr>
        <w:t xml:space="preserve">    </w:t>
      </w:r>
      <w:r w:rsidR="00E33EA1">
        <w:rPr>
          <w:noProof/>
        </w:rPr>
        <w:t>Конечно же самой известной постройкой того времени являются пирамиды Гизы. Они находятся в пригороде Каира, неда</w:t>
      </w:r>
      <w:r w:rsidR="00805E58">
        <w:rPr>
          <w:noProof/>
        </w:rPr>
        <w:t xml:space="preserve">леко от нила. Пирамида Хеопса, входящая в этот комплекс, является единственным сохранившимся «чудом света». </w:t>
      </w:r>
      <w:r w:rsidR="009C70CD">
        <w:rPr>
          <w:noProof/>
        </w:rPr>
        <w:t xml:space="preserve">Высота пирамиды – 140 м. </w:t>
      </w:r>
      <w:r w:rsidR="00805E58">
        <w:rPr>
          <w:noProof/>
        </w:rPr>
        <w:t xml:space="preserve">Архитектором гробницы считается племянник Хеопса по имени Хемиун.Загадкой пирамиды является отсутствие упоминания о ней в египетских папирусах, </w:t>
      </w:r>
      <w:r w:rsidR="009C70CD">
        <w:rPr>
          <w:noProof/>
        </w:rPr>
        <w:t>а первые описания архитектурного шедевра встречаются у греческого историка Герадота. Внутри пирамиды Хеопса находятся три усыпальницы и погребальные камеры царицы и фараона. Пирамида также известна своми многочисленными загадочными коридорами, которые до сих пор до конца не исследованы</w:t>
      </w:r>
      <w:r w:rsidR="007021ED">
        <w:rPr>
          <w:noProof/>
        </w:rPr>
        <w:t xml:space="preserve"> учеными.</w:t>
      </w:r>
      <w:r w:rsidR="007021ED">
        <w:rPr>
          <w:noProof/>
        </w:rPr>
        <w:br/>
      </w:r>
      <w:r w:rsidR="00FF1179">
        <w:rPr>
          <w:noProof/>
        </w:rPr>
        <w:t xml:space="preserve">  </w:t>
      </w:r>
      <w:r w:rsidR="007021ED">
        <w:rPr>
          <w:noProof/>
        </w:rPr>
        <w:t xml:space="preserve">Одним из новых типов здания, появившихся во время Древнего царства является солнечный </w:t>
      </w:r>
      <w:r w:rsidR="007021ED">
        <w:rPr>
          <w:noProof/>
        </w:rPr>
        <w:lastRenderedPageBreak/>
        <w:t xml:space="preserve">храм.Он представляет собой постройку на возвышении, обнесенную стеной. В центре храма был установлен обелиск. Самым известным солнечным храмом является храм Ниуссера( рис.3),построенный в месте под названием Абу-Гураб. </w:t>
      </w:r>
      <w:r w:rsidR="00FF1179">
        <w:rPr>
          <w:noProof/>
        </w:rPr>
        <w:br/>
        <w:t xml:space="preserve"> </w:t>
      </w:r>
      <w:r w:rsidR="00A84584">
        <w:rPr>
          <w:noProof/>
        </w:rPr>
        <w:br/>
      </w:r>
      <w:r w:rsidR="00FF1179">
        <w:rPr>
          <w:noProof/>
        </w:rPr>
        <w:t xml:space="preserve">                       </w:t>
      </w:r>
      <w:r w:rsidR="00FF1179">
        <w:rPr>
          <w:noProof/>
        </w:rPr>
        <w:drawing>
          <wp:inline distT="0" distB="0" distL="0" distR="0">
            <wp:extent cx="4419048" cy="2666667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dohs[i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048" cy="2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1179">
        <w:rPr>
          <w:noProof/>
        </w:rPr>
        <w:br/>
        <w:t xml:space="preserve">                                                                        </w:t>
      </w:r>
      <w:r w:rsidR="00A84584">
        <w:rPr>
          <w:noProof/>
        </w:rPr>
        <w:t xml:space="preserve">Рис.3 </w:t>
      </w:r>
      <w:r w:rsidR="00FF1179">
        <w:rPr>
          <w:noProof/>
        </w:rPr>
        <w:t>–</w:t>
      </w:r>
      <w:r w:rsidR="00A84584">
        <w:rPr>
          <w:noProof/>
        </w:rPr>
        <w:t xml:space="preserve"> Х</w:t>
      </w:r>
      <w:r w:rsidR="00FF1179">
        <w:rPr>
          <w:noProof/>
        </w:rPr>
        <w:t>рам Ниссусера</w:t>
      </w:r>
      <w:r w:rsidR="00FF1179">
        <w:rPr>
          <w:noProof/>
        </w:rPr>
        <w:br/>
      </w:r>
      <w:r w:rsidR="00FF1179" w:rsidRPr="00FF1179">
        <w:rPr>
          <w:b/>
          <w:noProof/>
        </w:rPr>
        <w:t>Среднее царство</w:t>
      </w:r>
      <w:r w:rsidR="00FF1179">
        <w:rPr>
          <w:noProof/>
        </w:rPr>
        <w:br/>
        <w:t xml:space="preserve">  Следующий период – среднее царство.Это время, когда фараону удалось восстановить единую власть в Египте под эгидой Фив, что повлияло на развитие египетского индивидуализма, который выражался в том, что теперь каждый египтянин старался заботится о своем бессмертии.В этот период пирамиды уже становятся меньшими в размере, их постройке уделяется меньше внимания.В основном делали акцент на обустройстве внутреннего пространства зданий. Также в этот период развивается городская инфраструктура.Например в период Среднего царства в районе Фаюма был воздвигнут город Кахун.С длинными широкими улицами и водостком.</w:t>
      </w:r>
    </w:p>
    <w:p w:rsidR="00FF1179" w:rsidRDefault="00FF1179" w:rsidP="00FF1179">
      <w:pPr>
        <w:ind w:left="-284"/>
        <w:rPr>
          <w:noProof/>
        </w:rPr>
      </w:pPr>
      <w:r>
        <w:rPr>
          <w:noProof/>
        </w:rPr>
        <w:br/>
      </w:r>
      <w:r w:rsidRPr="00FF1179">
        <w:rPr>
          <w:b/>
          <w:noProof/>
        </w:rPr>
        <w:t>Новое царство</w:t>
      </w:r>
      <w:r>
        <w:rPr>
          <w:noProof/>
        </w:rPr>
        <w:br/>
        <w:t xml:space="preserve">  В 1 половине  XYI в. до н.э.  в  Египетерастет  культ бога  Амона. В честь этого воздвигаются такие монументальные постройки , как Луксорский и Карнакский храм.</w:t>
      </w:r>
      <w:r>
        <w:rPr>
          <w:noProof/>
        </w:rPr>
        <w:br/>
        <w:t>Луксорский храм выполнен в виде прямоугольника, характерной чертой является полная симметричность сооружения. Также храм славится своим обилием колон. Вход в храм украшен статуями Рамзеса II,также на входе можно увидеть огомный обелиск.</w:t>
      </w:r>
      <w:r>
        <w:rPr>
          <w:noProof/>
        </w:rPr>
        <w:br/>
        <w:t>Карнакский храм раньше был соединен с Луксорским храмом аллеей сфинксов, однако до наших времен она не сохранилась. Храм разделен на три части, посвященных богам Амон-Ра,его жене Мут и сыну Хонсу. Здание разделено на 33 помещения, в нм можно увидеть множество пилонов, сфинксов, посетить многочисленные лабиринты.</w:t>
      </w:r>
      <w:r>
        <w:rPr>
          <w:noProof/>
        </w:rPr>
        <w:br/>
        <w:t xml:space="preserve">  Ещё одной важной постройкой  этого периода является Заупокойный храм Хатшепсут в Дейр эль-Бахри.(рис.4).Храм вырублен в скале и  являет собой три ступени, соединенные между собой пологими пандусами. Говорят раньше на этих ступенях находились оранжереи с цветущими растениями и прудами.Первое что бросается в глаза – это множество колон. На втором ярусе храма можно лицезреть рельефы, повествующие о жизни царицы.</w:t>
      </w:r>
    </w:p>
    <w:p w:rsidR="00FF1179" w:rsidRDefault="00FF1179" w:rsidP="00FF1179">
      <w:pPr>
        <w:ind w:left="-284"/>
      </w:pPr>
    </w:p>
    <w:p w:rsidR="00FF1179" w:rsidRDefault="00FF1179" w:rsidP="00FF1179">
      <w:pPr>
        <w:ind w:left="-284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506002" cy="299212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хат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0283" cy="299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/>
      </w:r>
      <w:r>
        <w:rPr>
          <w:sz w:val="28"/>
          <w:szCs w:val="28"/>
        </w:rPr>
        <w:t xml:space="preserve">     </w:t>
      </w:r>
      <w:r w:rsidRPr="00FF1179">
        <w:rPr>
          <w:sz w:val="28"/>
          <w:szCs w:val="28"/>
        </w:rPr>
        <w:t xml:space="preserve">Рис.4 – Заупокойный храм </w:t>
      </w:r>
      <w:proofErr w:type="spellStart"/>
      <w:r w:rsidRPr="00FF1179">
        <w:rPr>
          <w:sz w:val="28"/>
          <w:szCs w:val="28"/>
        </w:rPr>
        <w:t>Хатшепсут</w:t>
      </w:r>
      <w:proofErr w:type="spellEnd"/>
      <w:r w:rsidRPr="00FF1179">
        <w:rPr>
          <w:sz w:val="28"/>
          <w:szCs w:val="28"/>
        </w:rPr>
        <w:t xml:space="preserve"> в </w:t>
      </w:r>
      <w:proofErr w:type="spellStart"/>
      <w:r w:rsidRPr="00FF1179">
        <w:rPr>
          <w:sz w:val="28"/>
          <w:szCs w:val="28"/>
        </w:rPr>
        <w:t>Дейр</w:t>
      </w:r>
      <w:proofErr w:type="spellEnd"/>
      <w:r w:rsidRPr="00FF1179">
        <w:rPr>
          <w:sz w:val="28"/>
          <w:szCs w:val="28"/>
        </w:rPr>
        <w:t xml:space="preserve"> эль-</w:t>
      </w:r>
      <w:proofErr w:type="spellStart"/>
      <w:r w:rsidRPr="00FF1179">
        <w:rPr>
          <w:sz w:val="28"/>
          <w:szCs w:val="28"/>
        </w:rPr>
        <w:t>Бахри</w:t>
      </w:r>
      <w:proofErr w:type="spellEnd"/>
      <w:r>
        <w:rPr>
          <w:sz w:val="28"/>
          <w:szCs w:val="28"/>
        </w:rPr>
        <w:br/>
      </w:r>
    </w:p>
    <w:p w:rsidR="00FF1179" w:rsidRDefault="00FF1179" w:rsidP="00FF1179">
      <w:pPr>
        <w:ind w:left="-284"/>
        <w:rPr>
          <w:b/>
          <w:sz w:val="28"/>
          <w:szCs w:val="28"/>
        </w:rPr>
      </w:pPr>
      <w:r>
        <w:rPr>
          <w:b/>
        </w:rPr>
        <w:t>Позднее царство</w:t>
      </w:r>
      <w:r>
        <w:rPr>
          <w:b/>
        </w:rPr>
        <w:br/>
        <w:t xml:space="preserve">  </w:t>
      </w:r>
      <w:r w:rsidRPr="00FF1179">
        <w:t xml:space="preserve">Власть в Древнем Египте становится менее единой, Египтом правят династии различных соседних стран вплоть до захвата Египта Александром Македонским. Столицей </w:t>
      </w:r>
      <w:proofErr w:type="spellStart"/>
      <w:r w:rsidRPr="00FF1179">
        <w:t>изберается</w:t>
      </w:r>
      <w:proofErr w:type="spellEnd"/>
      <w:r w:rsidRPr="00FF1179">
        <w:t xml:space="preserve"> город </w:t>
      </w:r>
      <w:proofErr w:type="spellStart"/>
      <w:r w:rsidRPr="00FF1179">
        <w:t>Саис</w:t>
      </w:r>
      <w:proofErr w:type="spellEnd"/>
      <w:r w:rsidRPr="00FF1179">
        <w:t xml:space="preserve">, город являлся образцом культуры того </w:t>
      </w:r>
      <w:proofErr w:type="spellStart"/>
      <w:proofErr w:type="gramStart"/>
      <w:r w:rsidRPr="00FF1179">
        <w:t>времени,однако</w:t>
      </w:r>
      <w:proofErr w:type="spellEnd"/>
      <w:proofErr w:type="gramEnd"/>
      <w:r w:rsidRPr="00FF1179">
        <w:t xml:space="preserve"> </w:t>
      </w:r>
      <w:proofErr w:type="spellStart"/>
      <w:r w:rsidRPr="00FF1179">
        <w:t>сиаские</w:t>
      </w:r>
      <w:proofErr w:type="spellEnd"/>
      <w:r w:rsidRPr="00FF1179">
        <w:t xml:space="preserve"> постройки не дошли до наших дней. Известно что в зданиях того времени применяются и классические египетские элементы: гипостили, пилоны.</w:t>
      </w:r>
      <w:r>
        <w:rPr>
          <w:b/>
        </w:rPr>
        <w:br/>
        <w:t xml:space="preserve">  </w:t>
      </w:r>
      <w:r w:rsidRPr="00FF1179">
        <w:t>В эпоху персидского правления храмы уменьшаются, сохраняется тенденция использования колон в архитектуре, но при этом делается упор на отработку декора.</w:t>
      </w:r>
      <w:r>
        <w:rPr>
          <w:b/>
        </w:rPr>
        <w:br/>
        <w:t xml:space="preserve">  </w:t>
      </w:r>
      <w:r w:rsidRPr="00FF1179">
        <w:t xml:space="preserve">После вторжения греков на территорию Египта, можно наблюдать синтез искусства этих двух стран. Наиболее точно он отобразился в Храме Гора в </w:t>
      </w:r>
      <w:proofErr w:type="spellStart"/>
      <w:r w:rsidRPr="00FF1179">
        <w:t>Эдфу</w:t>
      </w:r>
      <w:proofErr w:type="spellEnd"/>
      <w:r w:rsidRPr="00FF1179">
        <w:t xml:space="preserve">. </w:t>
      </w:r>
      <w:r>
        <w:br/>
      </w:r>
      <w:r>
        <w:rPr>
          <w:b/>
          <w:sz w:val="28"/>
          <w:szCs w:val="28"/>
        </w:rPr>
        <w:t xml:space="preserve"> </w:t>
      </w:r>
    </w:p>
    <w:p w:rsidR="00FF1179" w:rsidRPr="00FF1179" w:rsidRDefault="00FF1179" w:rsidP="00FF1179">
      <w:pPr>
        <w:ind w:left="-284"/>
        <w:rPr>
          <w:b/>
        </w:rPr>
      </w:pPr>
      <w:r w:rsidRPr="00FF1179">
        <w:rPr>
          <w:b/>
          <w:sz w:val="28"/>
          <w:szCs w:val="28"/>
        </w:rPr>
        <w:t>Строительные материалы Древнего Египта</w:t>
      </w:r>
      <w:r w:rsidRPr="00FF1179">
        <w:rPr>
          <w:b/>
          <w:sz w:val="28"/>
          <w:szCs w:val="28"/>
        </w:rPr>
        <w:br/>
      </w:r>
      <w:r>
        <w:rPr>
          <w:b/>
        </w:rPr>
        <w:t xml:space="preserve">   </w:t>
      </w:r>
      <w:r w:rsidRPr="00FF1179">
        <w:t xml:space="preserve">На первых порах для Египтяне строительство использовали дерево, которое считалось очень дорогим материалом. Однако в последствии перешли на камень. В Египте существовало множество </w:t>
      </w:r>
      <w:proofErr w:type="spellStart"/>
      <w:r w:rsidRPr="00FF1179">
        <w:t>каменоломень</w:t>
      </w:r>
      <w:proofErr w:type="spellEnd"/>
      <w:r w:rsidRPr="00FF1179">
        <w:t xml:space="preserve">, где добывали различные породы камня. Самым распространенным камнем был </w:t>
      </w:r>
      <w:proofErr w:type="spellStart"/>
      <w:r w:rsidRPr="00FF1179">
        <w:t>асуанский</w:t>
      </w:r>
      <w:proofErr w:type="spellEnd"/>
      <w:r w:rsidRPr="00FF1179">
        <w:t xml:space="preserve"> </w:t>
      </w:r>
      <w:proofErr w:type="spellStart"/>
      <w:proofErr w:type="gramStart"/>
      <w:r w:rsidRPr="00FF1179">
        <w:t>гранит.А</w:t>
      </w:r>
      <w:proofErr w:type="spellEnd"/>
      <w:proofErr w:type="gramEnd"/>
      <w:r w:rsidRPr="00FF1179">
        <w:t xml:space="preserve"> вот облицовочные плиты всем известных пирамид изготовлялись из </w:t>
      </w:r>
      <w:proofErr w:type="spellStart"/>
      <w:r w:rsidRPr="00FF1179">
        <w:t>турского</w:t>
      </w:r>
      <w:proofErr w:type="spellEnd"/>
      <w:r w:rsidRPr="00FF1179">
        <w:t xml:space="preserve"> известняка. Большинство зданий в основном строилось из кирпича. Знать часть использовала древесину. Простые люди чаще жили в домах из тростника или кирпичей из нильского ила с соломой. Стоит заметить , что при строительстве зданий в Египте долгое время использовали только физическую силу рабочих, однако спустя большое количество времени всё же начали внедрять различные механизмы, например, использовать повозку или ворот.</w:t>
      </w:r>
      <w:r w:rsidRPr="00FF1179">
        <w:br/>
        <w:t>Общая характеристика архитектуры Древнего Египта</w:t>
      </w:r>
      <w:r>
        <w:rPr>
          <w:b/>
        </w:rPr>
        <w:br/>
      </w:r>
      <w:r w:rsidRPr="00FF1179">
        <w:t>В целом основные памятники египетской архитектуры имели религиозный характер. Они были созданы для возвеличивания богов или правителей.</w:t>
      </w:r>
    </w:p>
    <w:p w:rsidR="00FF1179" w:rsidRDefault="00FF1179" w:rsidP="00FF1179">
      <w:pPr>
        <w:ind w:left="-284"/>
      </w:pPr>
    </w:p>
    <w:p w:rsidR="00FF1179" w:rsidRDefault="00FF1179" w:rsidP="00FF1179">
      <w:pPr>
        <w:ind w:left="-284"/>
      </w:pPr>
    </w:p>
    <w:p w:rsidR="00FF1179" w:rsidRDefault="00FF1179" w:rsidP="00FF1179">
      <w:pPr>
        <w:ind w:left="-284"/>
      </w:pPr>
    </w:p>
    <w:p w:rsidR="00FF1179" w:rsidRPr="00FF1179" w:rsidRDefault="00FF1179" w:rsidP="00FF1179">
      <w:pPr>
        <w:ind w:left="-284"/>
        <w:rPr>
          <w:b/>
          <w:sz w:val="28"/>
          <w:szCs w:val="28"/>
        </w:rPr>
      </w:pPr>
      <w:r w:rsidRPr="00FF1179">
        <w:rPr>
          <w:b/>
          <w:sz w:val="28"/>
          <w:szCs w:val="28"/>
        </w:rPr>
        <w:lastRenderedPageBreak/>
        <w:t>Основными характерными чертами египетской архитектуры является:</w:t>
      </w:r>
    </w:p>
    <w:p w:rsidR="00FF1179" w:rsidRPr="00FF1179" w:rsidRDefault="00FF1179" w:rsidP="00FF1179">
      <w:pPr>
        <w:ind w:left="-284"/>
      </w:pPr>
      <w:r w:rsidRPr="00FF1179">
        <w:t xml:space="preserve">1.Строгая </w:t>
      </w:r>
      <w:proofErr w:type="spellStart"/>
      <w:r w:rsidRPr="00FF1179">
        <w:t>симетрия</w:t>
      </w:r>
      <w:proofErr w:type="spellEnd"/>
    </w:p>
    <w:p w:rsidR="00FF1179" w:rsidRPr="00FF1179" w:rsidRDefault="00FF1179" w:rsidP="00FF1179">
      <w:pPr>
        <w:ind w:left="-284"/>
      </w:pPr>
      <w:r w:rsidRPr="00FF1179">
        <w:t>2.Монументальность</w:t>
      </w:r>
    </w:p>
    <w:p w:rsidR="00FF1179" w:rsidRPr="00FF1179" w:rsidRDefault="00FF1179" w:rsidP="00FF1179">
      <w:pPr>
        <w:ind w:left="-284"/>
      </w:pPr>
      <w:r w:rsidRPr="00FF1179">
        <w:t>3.Ритмика</w:t>
      </w:r>
    </w:p>
    <w:p w:rsidR="00FF1179" w:rsidRPr="00FF1179" w:rsidRDefault="00FF1179" w:rsidP="00FF1179">
      <w:pPr>
        <w:ind w:left="-284"/>
      </w:pPr>
      <w:r w:rsidRPr="00FF1179">
        <w:t xml:space="preserve">4. </w:t>
      </w:r>
      <w:proofErr w:type="spellStart"/>
      <w:r w:rsidRPr="00FF1179">
        <w:t>Геометричность</w:t>
      </w:r>
      <w:proofErr w:type="spellEnd"/>
    </w:p>
    <w:p w:rsidR="00B54360" w:rsidRPr="008D582D" w:rsidRDefault="00FF1179" w:rsidP="00FF1179">
      <w:pPr>
        <w:ind w:left="-284"/>
        <w:rPr>
          <w:rFonts w:eastAsia="MS Mincho"/>
        </w:rPr>
      </w:pPr>
      <w:r w:rsidRPr="00FF1179">
        <w:t xml:space="preserve">Особенностью древнеегипетской архитектуры также были просторные галереи из множества огромных колон. Наиболее это заметно в храмовых постройках. Египетские храмы обычно строились так, что колоны были частью интерьера.  Среди важных деталей архитектуры Египта можно выделить обелиски, пилоны, статуи божеств и сфинксов. Нельзя обойти стороной и древнеегипетские </w:t>
      </w:r>
      <w:proofErr w:type="spellStart"/>
      <w:r w:rsidRPr="00FF1179">
        <w:t>колоны.В</w:t>
      </w:r>
      <w:proofErr w:type="spellEnd"/>
      <w:r w:rsidRPr="00FF1179">
        <w:t xml:space="preserve"> Египте их существовало пять видов, но наиболее необычными можно считать колоны с изображением фараонов.</w:t>
      </w:r>
      <w:r w:rsidRPr="00FF1179">
        <w:br/>
        <w:t xml:space="preserve">Важно также заметить, что египтяне славились своей настенной росписью. Создавая краски при помощи минеральных веществ и используя продукты животного происхождения они добились наиболее ярких цветов, что позволило им стать мастерами в настенной росписи и украшать интерьеры своих храмов разнообразными рельефами, повествующими и жизненном пути их богов и </w:t>
      </w:r>
      <w:proofErr w:type="spellStart"/>
      <w:proofErr w:type="gramStart"/>
      <w:r w:rsidRPr="00FF1179">
        <w:t>правителей.В</w:t>
      </w:r>
      <w:proofErr w:type="spellEnd"/>
      <w:proofErr w:type="gramEnd"/>
      <w:r w:rsidRPr="00FF1179">
        <w:t xml:space="preserve"> целом культура древнего Египта, является одной из влиятельнейших культур в истории. Древнеегипетская архитектура является отражением мастерства зодчих той эпохи.</w:t>
      </w:r>
      <w:r w:rsidR="00C73644">
        <w:br/>
      </w:r>
      <w:r w:rsidR="00C73644">
        <w:br/>
      </w:r>
      <w:proofErr w:type="spellStart"/>
      <w:r w:rsidR="00C73644">
        <w:rPr>
          <w:rFonts w:eastAsia="MS Mincho" w:hint="eastAsia"/>
          <w:lang w:val="uk-UA"/>
        </w:rPr>
        <w:t>Title</w:t>
      </w:r>
      <w:proofErr w:type="spellEnd"/>
      <w:r w:rsidR="00C73644">
        <w:rPr>
          <w:rFonts w:eastAsia="MS Mincho" w:hint="eastAsia"/>
          <w:lang w:val="uk-UA"/>
        </w:rPr>
        <w:t xml:space="preserve">: </w:t>
      </w:r>
      <w:r w:rsidR="00C73644">
        <w:rPr>
          <w:rFonts w:eastAsia="MS Mincho"/>
        </w:rPr>
        <w:t>История и основные характеристики древнеегипетской архитектуры</w:t>
      </w:r>
      <w:r w:rsidR="00C73644">
        <w:rPr>
          <w:rFonts w:eastAsia="MS Mincho"/>
        </w:rPr>
        <w:br/>
      </w:r>
      <w:proofErr w:type="spellStart"/>
      <w:r w:rsidR="00C73644">
        <w:rPr>
          <w:rFonts w:eastAsia="MS Mincho" w:hint="eastAsia"/>
          <w:lang w:val="uk-UA"/>
        </w:rPr>
        <w:t>Discription</w:t>
      </w:r>
      <w:proofErr w:type="spellEnd"/>
      <w:r w:rsidR="00C73644">
        <w:rPr>
          <w:rFonts w:eastAsia="MS Mincho" w:hint="eastAsia"/>
          <w:lang w:val="uk-UA"/>
        </w:rPr>
        <w:t>:</w:t>
      </w:r>
      <w:r w:rsidR="00C73644">
        <w:rPr>
          <w:rFonts w:eastAsia="MS Mincho"/>
          <w:lang w:val="uk-UA"/>
        </w:rPr>
        <w:t xml:space="preserve"> </w:t>
      </w:r>
      <w:proofErr w:type="spellStart"/>
      <w:r w:rsidR="008D582D" w:rsidRPr="008D582D">
        <w:rPr>
          <w:rFonts w:eastAsia="MS Mincho"/>
          <w:lang w:val="uk-UA"/>
        </w:rPr>
        <w:t>Архитектура</w:t>
      </w:r>
      <w:proofErr w:type="spellEnd"/>
      <w:r w:rsidR="008D582D" w:rsidRPr="008D582D">
        <w:rPr>
          <w:rFonts w:eastAsia="MS Mincho"/>
          <w:lang w:val="uk-UA"/>
        </w:rPr>
        <w:t xml:space="preserve"> </w:t>
      </w:r>
      <w:proofErr w:type="spellStart"/>
      <w:r w:rsidR="008D582D" w:rsidRPr="008D582D">
        <w:rPr>
          <w:rFonts w:eastAsia="MS Mincho"/>
          <w:lang w:val="uk-UA"/>
        </w:rPr>
        <w:t>Древнего</w:t>
      </w:r>
      <w:proofErr w:type="spellEnd"/>
      <w:r w:rsidR="008D582D" w:rsidRPr="008D582D">
        <w:rPr>
          <w:rFonts w:eastAsia="MS Mincho"/>
          <w:lang w:val="uk-UA"/>
        </w:rPr>
        <w:t xml:space="preserve"> </w:t>
      </w:r>
      <w:proofErr w:type="spellStart"/>
      <w:r w:rsidR="008D582D" w:rsidRPr="008D582D">
        <w:rPr>
          <w:rFonts w:eastAsia="MS Mincho"/>
          <w:lang w:val="uk-UA"/>
        </w:rPr>
        <w:t>Египта</w:t>
      </w:r>
      <w:proofErr w:type="spellEnd"/>
      <w:r w:rsidR="008D582D" w:rsidRPr="008D582D">
        <w:rPr>
          <w:rFonts w:eastAsia="MS Mincho"/>
          <w:lang w:val="uk-UA"/>
        </w:rPr>
        <w:t xml:space="preserve"> </w:t>
      </w:r>
      <w:proofErr w:type="spellStart"/>
      <w:r w:rsidR="008D582D" w:rsidRPr="008D582D">
        <w:rPr>
          <w:rFonts w:eastAsia="MS Mincho"/>
          <w:lang w:val="uk-UA"/>
        </w:rPr>
        <w:t>представляет</w:t>
      </w:r>
      <w:proofErr w:type="spellEnd"/>
      <w:r w:rsidR="008D582D" w:rsidRPr="008D582D">
        <w:rPr>
          <w:rFonts w:eastAsia="MS Mincho"/>
          <w:lang w:val="uk-UA"/>
        </w:rPr>
        <w:t xml:space="preserve"> </w:t>
      </w:r>
      <w:proofErr w:type="spellStart"/>
      <w:r w:rsidR="008D582D" w:rsidRPr="008D582D">
        <w:rPr>
          <w:rFonts w:eastAsia="MS Mincho"/>
          <w:lang w:val="uk-UA"/>
        </w:rPr>
        <w:t>собой</w:t>
      </w:r>
      <w:proofErr w:type="spellEnd"/>
      <w:r w:rsidR="008D582D" w:rsidRPr="008D582D">
        <w:rPr>
          <w:rFonts w:eastAsia="MS Mincho"/>
          <w:lang w:val="uk-UA"/>
        </w:rPr>
        <w:t xml:space="preserve"> </w:t>
      </w:r>
      <w:proofErr w:type="spellStart"/>
      <w:r w:rsidR="008D582D" w:rsidRPr="008D582D">
        <w:rPr>
          <w:rFonts w:eastAsia="MS Mincho"/>
          <w:lang w:val="uk-UA"/>
        </w:rPr>
        <w:t>великое</w:t>
      </w:r>
      <w:proofErr w:type="spellEnd"/>
      <w:r w:rsidR="008D582D" w:rsidRPr="008D582D">
        <w:rPr>
          <w:rFonts w:eastAsia="MS Mincho"/>
          <w:lang w:val="uk-UA"/>
        </w:rPr>
        <w:t xml:space="preserve"> </w:t>
      </w:r>
      <w:proofErr w:type="spellStart"/>
      <w:r w:rsidR="008D582D" w:rsidRPr="008D582D">
        <w:rPr>
          <w:rFonts w:eastAsia="MS Mincho"/>
          <w:lang w:val="uk-UA"/>
        </w:rPr>
        <w:t>мировое</w:t>
      </w:r>
      <w:proofErr w:type="spellEnd"/>
      <w:r w:rsidR="008D582D" w:rsidRPr="008D582D">
        <w:rPr>
          <w:rFonts w:eastAsia="MS Mincho"/>
          <w:lang w:val="uk-UA"/>
        </w:rPr>
        <w:t xml:space="preserve"> </w:t>
      </w:r>
      <w:proofErr w:type="spellStart"/>
      <w:r w:rsidR="008D582D" w:rsidRPr="008D582D">
        <w:rPr>
          <w:rFonts w:eastAsia="MS Mincho"/>
          <w:lang w:val="uk-UA"/>
        </w:rPr>
        <w:t>наследие</w:t>
      </w:r>
      <w:proofErr w:type="spellEnd"/>
      <w:r w:rsidR="008D582D" w:rsidRPr="008D582D">
        <w:rPr>
          <w:rFonts w:eastAsia="MS Mincho"/>
          <w:lang w:val="uk-UA"/>
        </w:rPr>
        <w:t xml:space="preserve">. В </w:t>
      </w:r>
      <w:proofErr w:type="spellStart"/>
      <w:r w:rsidR="008D582D" w:rsidRPr="008D582D">
        <w:rPr>
          <w:rFonts w:eastAsia="MS Mincho"/>
          <w:lang w:val="uk-UA"/>
        </w:rPr>
        <w:t>целом</w:t>
      </w:r>
      <w:proofErr w:type="spellEnd"/>
      <w:r w:rsidR="008D582D" w:rsidRPr="008D582D">
        <w:rPr>
          <w:rFonts w:eastAsia="MS Mincho"/>
          <w:lang w:val="uk-UA"/>
        </w:rPr>
        <w:t xml:space="preserve"> </w:t>
      </w:r>
      <w:proofErr w:type="spellStart"/>
      <w:r w:rsidR="008D582D" w:rsidRPr="008D582D">
        <w:rPr>
          <w:rFonts w:eastAsia="MS Mincho"/>
          <w:lang w:val="uk-UA"/>
        </w:rPr>
        <w:t>архитектура</w:t>
      </w:r>
      <w:proofErr w:type="spellEnd"/>
      <w:r w:rsidR="008D582D" w:rsidRPr="008D582D">
        <w:rPr>
          <w:rFonts w:eastAsia="MS Mincho"/>
          <w:lang w:val="uk-UA"/>
        </w:rPr>
        <w:t xml:space="preserve"> </w:t>
      </w:r>
      <w:proofErr w:type="spellStart"/>
      <w:r w:rsidR="008D582D" w:rsidRPr="008D582D">
        <w:rPr>
          <w:rFonts w:eastAsia="MS Mincho"/>
          <w:lang w:val="uk-UA"/>
        </w:rPr>
        <w:t>Египта</w:t>
      </w:r>
      <w:proofErr w:type="spellEnd"/>
      <w:r w:rsidR="008D582D" w:rsidRPr="008D582D">
        <w:rPr>
          <w:rFonts w:eastAsia="MS Mincho"/>
          <w:lang w:val="uk-UA"/>
        </w:rPr>
        <w:t xml:space="preserve"> </w:t>
      </w:r>
      <w:proofErr w:type="spellStart"/>
      <w:r w:rsidR="008D582D" w:rsidRPr="008D582D">
        <w:rPr>
          <w:rFonts w:eastAsia="MS Mincho"/>
          <w:lang w:val="uk-UA"/>
        </w:rPr>
        <w:t>известна</w:t>
      </w:r>
      <w:proofErr w:type="spellEnd"/>
      <w:r w:rsidR="008D582D" w:rsidRPr="008D582D">
        <w:rPr>
          <w:rFonts w:eastAsia="MS Mincho"/>
          <w:lang w:val="uk-UA"/>
        </w:rPr>
        <w:t xml:space="preserve"> во </w:t>
      </w:r>
      <w:proofErr w:type="spellStart"/>
      <w:r w:rsidR="008D582D" w:rsidRPr="008D582D">
        <w:rPr>
          <w:rFonts w:eastAsia="MS Mincho"/>
          <w:lang w:val="uk-UA"/>
        </w:rPr>
        <w:t>всем</w:t>
      </w:r>
      <w:proofErr w:type="spellEnd"/>
      <w:r w:rsidR="008D582D" w:rsidRPr="008D582D">
        <w:rPr>
          <w:rFonts w:eastAsia="MS Mincho"/>
          <w:lang w:val="uk-UA"/>
        </w:rPr>
        <w:t xml:space="preserve"> мире </w:t>
      </w:r>
      <w:proofErr w:type="spellStart"/>
      <w:r w:rsidR="008D582D" w:rsidRPr="008D582D">
        <w:rPr>
          <w:rFonts w:eastAsia="MS Mincho"/>
          <w:lang w:val="uk-UA"/>
        </w:rPr>
        <w:t>благодаря</w:t>
      </w:r>
      <w:proofErr w:type="spellEnd"/>
      <w:r w:rsidR="008D582D" w:rsidRPr="008D582D">
        <w:rPr>
          <w:rFonts w:eastAsia="MS Mincho"/>
          <w:lang w:val="uk-UA"/>
        </w:rPr>
        <w:t xml:space="preserve"> </w:t>
      </w:r>
      <w:proofErr w:type="spellStart"/>
      <w:r w:rsidR="008D582D" w:rsidRPr="008D582D">
        <w:rPr>
          <w:rFonts w:eastAsia="MS Mincho"/>
          <w:lang w:val="uk-UA"/>
        </w:rPr>
        <w:t>пирамидам</w:t>
      </w:r>
      <w:proofErr w:type="spellEnd"/>
      <w:r w:rsidR="008D582D" w:rsidRPr="008D582D">
        <w:rPr>
          <w:rFonts w:eastAsia="MS Mincho"/>
          <w:lang w:val="uk-UA"/>
        </w:rPr>
        <w:t>.</w:t>
      </w:r>
      <w:r w:rsidR="008D582D">
        <w:rPr>
          <w:rFonts w:eastAsia="MS Mincho"/>
          <w:lang w:val="uk-UA"/>
        </w:rPr>
        <w:br/>
      </w:r>
      <w:proofErr w:type="spellStart"/>
      <w:r w:rsidR="008D582D">
        <w:rPr>
          <w:rFonts w:eastAsia="MS Mincho"/>
          <w:lang w:val="uk-UA"/>
        </w:rPr>
        <w:t>Keywords</w:t>
      </w:r>
      <w:proofErr w:type="spellEnd"/>
      <w:r w:rsidR="008D582D">
        <w:rPr>
          <w:rFonts w:eastAsia="MS Mincho"/>
          <w:lang w:val="uk-UA"/>
        </w:rPr>
        <w:t xml:space="preserve">: </w:t>
      </w:r>
      <w:r w:rsidR="008D582D">
        <w:rPr>
          <w:rFonts w:eastAsia="MS Mincho"/>
        </w:rPr>
        <w:t>Архитектура Древнего Египта, архитектура Египта</w:t>
      </w:r>
    </w:p>
    <w:sectPr w:rsidR="00B54360" w:rsidRPr="008D58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82335A"/>
    <w:multiLevelType w:val="hybridMultilevel"/>
    <w:tmpl w:val="7AFC8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2D7BF3"/>
    <w:multiLevelType w:val="hybridMultilevel"/>
    <w:tmpl w:val="26585C8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28AD24F6"/>
    <w:multiLevelType w:val="hybridMultilevel"/>
    <w:tmpl w:val="30385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3C616C"/>
    <w:multiLevelType w:val="hybridMultilevel"/>
    <w:tmpl w:val="6596B8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C4443B"/>
    <w:multiLevelType w:val="hybridMultilevel"/>
    <w:tmpl w:val="ABAC7B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0E0B39"/>
    <w:multiLevelType w:val="hybridMultilevel"/>
    <w:tmpl w:val="5EEE3E40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58B00DFA"/>
    <w:multiLevelType w:val="hybridMultilevel"/>
    <w:tmpl w:val="C1E271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45FAD"/>
    <w:multiLevelType w:val="hybridMultilevel"/>
    <w:tmpl w:val="52620ABE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6EEF2943"/>
    <w:multiLevelType w:val="hybridMultilevel"/>
    <w:tmpl w:val="3C6C50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A14D6A"/>
    <w:multiLevelType w:val="hybridMultilevel"/>
    <w:tmpl w:val="38600A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92124D"/>
    <w:multiLevelType w:val="hybridMultilevel"/>
    <w:tmpl w:val="A1E20AF6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9"/>
  </w:num>
  <w:num w:numId="4">
    <w:abstractNumId w:val="6"/>
  </w:num>
  <w:num w:numId="5">
    <w:abstractNumId w:val="0"/>
  </w:num>
  <w:num w:numId="6">
    <w:abstractNumId w:val="4"/>
  </w:num>
  <w:num w:numId="7">
    <w:abstractNumId w:val="3"/>
  </w:num>
  <w:num w:numId="8">
    <w:abstractNumId w:val="10"/>
  </w:num>
  <w:num w:numId="9">
    <w:abstractNumId w:val="7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EFF"/>
    <w:rsid w:val="00115C0C"/>
    <w:rsid w:val="001506A1"/>
    <w:rsid w:val="00195A84"/>
    <w:rsid w:val="00263E9D"/>
    <w:rsid w:val="002C20D1"/>
    <w:rsid w:val="004678FC"/>
    <w:rsid w:val="00476E0B"/>
    <w:rsid w:val="00493F29"/>
    <w:rsid w:val="0049467D"/>
    <w:rsid w:val="004B5709"/>
    <w:rsid w:val="004D4881"/>
    <w:rsid w:val="005E48FC"/>
    <w:rsid w:val="007021ED"/>
    <w:rsid w:val="00791E2D"/>
    <w:rsid w:val="007A6FAA"/>
    <w:rsid w:val="007B6C80"/>
    <w:rsid w:val="00800E80"/>
    <w:rsid w:val="00805E58"/>
    <w:rsid w:val="008D582D"/>
    <w:rsid w:val="009C70CD"/>
    <w:rsid w:val="00A43B32"/>
    <w:rsid w:val="00A64E8F"/>
    <w:rsid w:val="00A84584"/>
    <w:rsid w:val="00B54360"/>
    <w:rsid w:val="00B7375A"/>
    <w:rsid w:val="00C329BA"/>
    <w:rsid w:val="00C70835"/>
    <w:rsid w:val="00C73644"/>
    <w:rsid w:val="00CD3E8D"/>
    <w:rsid w:val="00DD409A"/>
    <w:rsid w:val="00DF5FC1"/>
    <w:rsid w:val="00E33EA1"/>
    <w:rsid w:val="00EB1EFF"/>
    <w:rsid w:val="00FD47E1"/>
    <w:rsid w:val="00FF1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213F80"/>
  <w15:chartTrackingRefBased/>
  <w15:docId w15:val="{3B17BA6F-D1E7-4D23-923A-C3E849598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6C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1410</Words>
  <Characters>8042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Вика</dc:creator>
  <cp:keywords/>
  <dc:description/>
  <cp:lastModifiedBy>Вика</cp:lastModifiedBy>
  <cp:revision>4</cp:revision>
  <dcterms:created xsi:type="dcterms:W3CDTF">2017-07-07T16:36:00Z</dcterms:created>
  <dcterms:modified xsi:type="dcterms:W3CDTF">2017-07-09T17:17:00Z</dcterms:modified>
</cp:coreProperties>
</file>